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619" w:rsidRPr="0045389B" w:rsidRDefault="006B1619" w:rsidP="006B1619">
      <w:pPr>
        <w:rPr>
          <w:rFonts w:asciiTheme="minorHAnsi" w:hAnsiTheme="minorHAnsi" w:cstheme="minorHAnsi"/>
          <w:sz w:val="22"/>
          <w:szCs w:val="22"/>
        </w:rPr>
      </w:pPr>
      <w:r w:rsidRPr="0045389B">
        <w:rPr>
          <w:rFonts w:asciiTheme="minorHAnsi" w:hAnsiTheme="minorHAnsi" w:cstheme="minorHAnsi"/>
          <w:sz w:val="22"/>
          <w:szCs w:val="22"/>
        </w:rPr>
        <w:br w:type="textWrapping" w:clear="all"/>
      </w:r>
    </w:p>
    <w:p w:rsidR="00B0409E" w:rsidRPr="0045389B" w:rsidRDefault="00B0409E" w:rsidP="0045389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389B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Pr="0045389B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Pr="0045389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5389B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45389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5389B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Pr="0045389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5389B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Pr="0045389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5389B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B0409E" w:rsidRPr="0045389B" w:rsidRDefault="00FA3403" w:rsidP="00B0409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389B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B0409E" w:rsidRPr="0045389B" w:rsidRDefault="00B0409E" w:rsidP="00B0409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45389B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45389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5389B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45389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45389B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45389B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45389B">
        <w:rPr>
          <w:rFonts w:asciiTheme="minorHAnsi" w:hAnsiTheme="minorHAnsi" w:cstheme="minorHAnsi"/>
          <w:b/>
          <w:sz w:val="22"/>
          <w:szCs w:val="22"/>
        </w:rPr>
        <w:t xml:space="preserve"> Zelić, dr</w:t>
      </w:r>
      <w:r w:rsidR="00691B3D" w:rsidRPr="0045389B">
        <w:rPr>
          <w:rFonts w:asciiTheme="minorHAnsi" w:hAnsiTheme="minorHAnsi" w:cstheme="minorHAnsi"/>
          <w:b/>
          <w:sz w:val="22"/>
          <w:szCs w:val="22"/>
        </w:rPr>
        <w:t>.</w:t>
      </w:r>
      <w:r w:rsidRPr="0045389B">
        <w:rPr>
          <w:rFonts w:asciiTheme="minorHAnsi" w:hAnsiTheme="minorHAnsi" w:cstheme="minorHAnsi"/>
          <w:b/>
          <w:sz w:val="22"/>
          <w:szCs w:val="22"/>
        </w:rPr>
        <w:t xml:space="preserve"> med</w:t>
      </w:r>
      <w:r w:rsidR="00691B3D" w:rsidRPr="0045389B">
        <w:rPr>
          <w:rFonts w:asciiTheme="minorHAnsi" w:hAnsiTheme="minorHAnsi" w:cstheme="minorHAnsi"/>
          <w:b/>
          <w:sz w:val="22"/>
          <w:szCs w:val="22"/>
        </w:rPr>
        <w:t>.</w:t>
      </w:r>
      <w:r w:rsidRPr="0045389B">
        <w:rPr>
          <w:rFonts w:asciiTheme="minorHAnsi" w:hAnsiTheme="minorHAnsi" w:cstheme="minorHAnsi"/>
          <w:b/>
          <w:sz w:val="22"/>
          <w:szCs w:val="22"/>
        </w:rPr>
        <w:t xml:space="preserve">, spec. </w:t>
      </w:r>
      <w:proofErr w:type="spellStart"/>
      <w:r w:rsidRPr="0045389B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45389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5389B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B0409E" w:rsidRPr="0045389B" w:rsidRDefault="00B0409E" w:rsidP="00B0409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proofErr w:type="gramStart"/>
      <w:r w:rsidRPr="0045389B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proofErr w:type="gramEnd"/>
      <w:r w:rsidRPr="0045389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5389B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45389B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45389B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45389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5389B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B0409E" w:rsidRPr="0045389B" w:rsidRDefault="00B0409E" w:rsidP="00B0409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0409E" w:rsidRPr="0045389B" w:rsidRDefault="00B0409E" w:rsidP="00B0409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45389B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45389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27095D" w:rsidRPr="0045389B">
        <w:rPr>
          <w:rFonts w:asciiTheme="minorHAnsi" w:hAnsiTheme="minorHAnsi" w:cstheme="minorHAnsi"/>
          <w:b/>
          <w:sz w:val="22"/>
          <w:szCs w:val="22"/>
        </w:rPr>
        <w:t>pacijentu</w:t>
      </w:r>
      <w:proofErr w:type="spellEnd"/>
      <w:r w:rsidRPr="0045389B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45389B">
        <w:rPr>
          <w:rFonts w:asciiTheme="minorHAnsi" w:hAnsiTheme="minorHAnsi" w:cstheme="minorHAnsi"/>
          <w:b/>
          <w:sz w:val="22"/>
          <w:szCs w:val="22"/>
        </w:rPr>
        <w:t>operacijskom</w:t>
      </w:r>
      <w:proofErr w:type="spellEnd"/>
      <w:r w:rsidRPr="0045389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5389B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B0409E" w:rsidRPr="0045389B" w:rsidRDefault="00B0409E" w:rsidP="00B0409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0409E" w:rsidRPr="0045389B" w:rsidRDefault="00B0409E" w:rsidP="00B0409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389B">
        <w:rPr>
          <w:rFonts w:asciiTheme="minorHAnsi" w:hAnsiTheme="minorHAnsi" w:cstheme="minorHAnsi"/>
          <w:b/>
          <w:sz w:val="22"/>
          <w:szCs w:val="22"/>
        </w:rPr>
        <w:t>OBJAŠNJEN</w:t>
      </w:r>
      <w:r w:rsidR="0027095D" w:rsidRPr="0045389B">
        <w:rPr>
          <w:rFonts w:asciiTheme="minorHAnsi" w:hAnsiTheme="minorHAnsi" w:cstheme="minorHAnsi"/>
          <w:b/>
          <w:sz w:val="22"/>
          <w:szCs w:val="22"/>
        </w:rPr>
        <w:t>JE I PISMENI PRISTANAK PACIJENTA</w:t>
      </w:r>
      <w:r w:rsidRPr="0045389B">
        <w:rPr>
          <w:rFonts w:asciiTheme="minorHAnsi" w:hAnsiTheme="minorHAnsi" w:cstheme="minorHAnsi"/>
          <w:b/>
          <w:sz w:val="22"/>
          <w:szCs w:val="22"/>
        </w:rPr>
        <w:t xml:space="preserve"> NA OPERACIJSKO LIJEČENJE -</w:t>
      </w:r>
    </w:p>
    <w:p w:rsidR="00B0409E" w:rsidRPr="0045389B" w:rsidRDefault="00B0409E" w:rsidP="001340B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340B5" w:rsidRPr="0045389B" w:rsidRDefault="001340B5" w:rsidP="001340B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5389B">
        <w:rPr>
          <w:rFonts w:asciiTheme="minorHAnsi" w:hAnsiTheme="minorHAnsi" w:cstheme="minorHAnsi"/>
          <w:b/>
          <w:sz w:val="22"/>
          <w:szCs w:val="22"/>
        </w:rPr>
        <w:t>PARCIJALNA/TOTALNA ABLACIJA NOKTA</w:t>
      </w:r>
    </w:p>
    <w:p w:rsidR="001340B5" w:rsidRPr="0045389B" w:rsidRDefault="001340B5" w:rsidP="001340B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340B5" w:rsidRPr="0045389B" w:rsidRDefault="001340B5" w:rsidP="00D1135A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45389B">
        <w:rPr>
          <w:rFonts w:cstheme="minorHAnsi"/>
          <w:b/>
        </w:rPr>
        <w:t>DIJAGNOZA I ZAHVAT</w:t>
      </w:r>
    </w:p>
    <w:p w:rsidR="001340B5" w:rsidRPr="0045389B" w:rsidRDefault="00A4462D" w:rsidP="00D1135A">
      <w:pPr>
        <w:pStyle w:val="Odlomakpopisa"/>
        <w:jc w:val="both"/>
        <w:rPr>
          <w:rFonts w:cstheme="minorHAnsi"/>
        </w:rPr>
      </w:pPr>
      <w:r w:rsidRPr="0045389B">
        <w:rPr>
          <w:rFonts w:cstheme="minorHAnsi"/>
        </w:rPr>
        <w:t>Parci</w:t>
      </w:r>
      <w:r w:rsidR="00AC35FA" w:rsidRPr="0045389B">
        <w:rPr>
          <w:rFonts w:cstheme="minorHAnsi"/>
        </w:rPr>
        <w:t>j</w:t>
      </w:r>
      <w:r w:rsidR="001340B5" w:rsidRPr="0045389B">
        <w:rPr>
          <w:rFonts w:cstheme="minorHAnsi"/>
        </w:rPr>
        <w:t>alna/totalna ablacija nokta je o</w:t>
      </w:r>
      <w:r w:rsidR="0051504B" w:rsidRPr="0045389B">
        <w:rPr>
          <w:rFonts w:cstheme="minorHAnsi"/>
        </w:rPr>
        <w:t>t</w:t>
      </w:r>
      <w:r w:rsidR="001340B5" w:rsidRPr="0045389B">
        <w:rPr>
          <w:rFonts w:cstheme="minorHAnsi"/>
        </w:rPr>
        <w:t xml:space="preserve">klanjanje cijeloga ili dijela nokta. Najčešći uzroci </w:t>
      </w:r>
      <w:r w:rsidR="0051504B" w:rsidRPr="0045389B">
        <w:rPr>
          <w:rFonts w:cstheme="minorHAnsi"/>
        </w:rPr>
        <w:t>s</w:t>
      </w:r>
      <w:r w:rsidR="001340B5" w:rsidRPr="0045389B">
        <w:rPr>
          <w:rFonts w:cstheme="minorHAnsi"/>
        </w:rPr>
        <w:t xml:space="preserve">u urasli nokat te stečeni ili prirođeni deformitet nokta. </w:t>
      </w:r>
    </w:p>
    <w:p w:rsidR="001340B5" w:rsidRPr="0045389B" w:rsidRDefault="001340B5" w:rsidP="00D1135A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45389B">
        <w:rPr>
          <w:rFonts w:cstheme="minorHAnsi"/>
          <w:b/>
        </w:rPr>
        <w:t>ANESTEZIJA</w:t>
      </w:r>
    </w:p>
    <w:p w:rsidR="001340B5" w:rsidRPr="0045389B" w:rsidRDefault="001340B5" w:rsidP="00D1135A">
      <w:pPr>
        <w:pStyle w:val="Odlomakpopisa"/>
        <w:jc w:val="both"/>
        <w:rPr>
          <w:rFonts w:cstheme="minorHAnsi"/>
        </w:rPr>
      </w:pPr>
      <w:r w:rsidRPr="0045389B">
        <w:rPr>
          <w:rFonts w:cstheme="minorHAnsi"/>
        </w:rPr>
        <w:t xml:space="preserve">Zahvat se izvodi u lokalnoj anesteziji. </w:t>
      </w:r>
    </w:p>
    <w:p w:rsidR="001340B5" w:rsidRPr="0045389B" w:rsidRDefault="001340B5" w:rsidP="00D1135A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45389B">
        <w:rPr>
          <w:rFonts w:cstheme="minorHAnsi"/>
          <w:b/>
        </w:rPr>
        <w:t>KONTRAINDIKACIJA ZA IZVOĐENJE ZAHVATA</w:t>
      </w:r>
    </w:p>
    <w:p w:rsidR="001340B5" w:rsidRPr="0045389B" w:rsidRDefault="001340B5" w:rsidP="00D1135A">
      <w:pPr>
        <w:pStyle w:val="Odlomakpopisa"/>
        <w:jc w:val="both"/>
        <w:rPr>
          <w:rFonts w:cstheme="minorHAnsi"/>
        </w:rPr>
      </w:pPr>
      <w:r w:rsidRPr="0045389B">
        <w:rPr>
          <w:rFonts w:cstheme="minorHAnsi"/>
        </w:rPr>
        <w:t>Ovaj operativni postupak ne smije se izvesti u slučaju:</w:t>
      </w:r>
    </w:p>
    <w:p w:rsidR="001340B5" w:rsidRPr="0045389B" w:rsidRDefault="001340B5" w:rsidP="00D1135A">
      <w:pPr>
        <w:pStyle w:val="Odlomakpopisa"/>
        <w:jc w:val="both"/>
        <w:rPr>
          <w:rFonts w:cstheme="minorHAnsi"/>
        </w:rPr>
      </w:pPr>
      <w:r w:rsidRPr="0045389B">
        <w:rPr>
          <w:rFonts w:cstheme="minorHAnsi"/>
        </w:rPr>
        <w:t xml:space="preserve">• prethodne dokazane alergijske reakcije na lokalni anestetik </w:t>
      </w:r>
    </w:p>
    <w:p w:rsidR="001340B5" w:rsidRPr="0045389B" w:rsidRDefault="001340B5" w:rsidP="00D1135A">
      <w:pPr>
        <w:pStyle w:val="Odlomakpopisa"/>
        <w:jc w:val="both"/>
        <w:rPr>
          <w:rFonts w:cstheme="minorHAnsi"/>
        </w:rPr>
      </w:pPr>
      <w:r w:rsidRPr="0045389B">
        <w:rPr>
          <w:rFonts w:cstheme="minorHAnsi"/>
        </w:rPr>
        <w:t xml:space="preserve">• infekcije kože na mjestu operacije </w:t>
      </w:r>
    </w:p>
    <w:p w:rsidR="001340B5" w:rsidRPr="0045389B" w:rsidRDefault="001340B5" w:rsidP="00D1135A">
      <w:pPr>
        <w:pStyle w:val="Odlomakpopisa"/>
        <w:jc w:val="both"/>
        <w:rPr>
          <w:rFonts w:cstheme="minorHAnsi"/>
        </w:rPr>
      </w:pPr>
      <w:r w:rsidRPr="0045389B">
        <w:rPr>
          <w:rFonts w:cstheme="minorHAnsi"/>
        </w:rPr>
        <w:t>• relativna kontraindikacija je uzimanje lijekova za cirkulaciju ili razr</w:t>
      </w:r>
      <w:r w:rsidR="0051504B" w:rsidRPr="0045389B">
        <w:rPr>
          <w:rFonts w:cstheme="minorHAnsi"/>
        </w:rPr>
        <w:t xml:space="preserve">jeđivanje krvi, koji mogu </w:t>
      </w:r>
      <w:r w:rsidRPr="0045389B">
        <w:rPr>
          <w:rFonts w:cstheme="minorHAnsi"/>
        </w:rPr>
        <w:t>dovesti do jačega krvarenja. Potrebno je ranije obav</w:t>
      </w:r>
      <w:r w:rsidR="0051504B" w:rsidRPr="0045389B">
        <w:rPr>
          <w:rFonts w:cstheme="minorHAnsi"/>
        </w:rPr>
        <w:t>i</w:t>
      </w:r>
      <w:r w:rsidRPr="0045389B">
        <w:rPr>
          <w:rFonts w:cstheme="minorHAnsi"/>
        </w:rPr>
        <w:t>jestiti liječnika, da se dobiju upute kako se pripremiti za operacijski zahvat.</w:t>
      </w:r>
    </w:p>
    <w:p w:rsidR="001340B5" w:rsidRPr="0045389B" w:rsidRDefault="001340B5" w:rsidP="00D1135A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45389B">
        <w:rPr>
          <w:rFonts w:cstheme="minorHAnsi"/>
          <w:b/>
        </w:rPr>
        <w:t>RIZICI/KOMPLIKACIJE ZAHVATA</w:t>
      </w:r>
    </w:p>
    <w:p w:rsidR="001340B5" w:rsidRPr="0045389B" w:rsidRDefault="001340B5" w:rsidP="00D1135A">
      <w:pPr>
        <w:pStyle w:val="Odlomakpopisa"/>
        <w:jc w:val="both"/>
        <w:rPr>
          <w:rFonts w:cstheme="minorHAnsi"/>
        </w:rPr>
      </w:pPr>
      <w:r w:rsidRPr="0045389B">
        <w:rPr>
          <w:rFonts w:cstheme="minorHAnsi"/>
        </w:rPr>
        <w:t xml:space="preserve">• bolnost rane </w:t>
      </w:r>
    </w:p>
    <w:p w:rsidR="001340B5" w:rsidRPr="0045389B" w:rsidRDefault="001340B5" w:rsidP="00D1135A">
      <w:pPr>
        <w:pStyle w:val="Odlomakpopisa"/>
        <w:jc w:val="both"/>
        <w:rPr>
          <w:rFonts w:cstheme="minorHAnsi"/>
        </w:rPr>
      </w:pPr>
      <w:r w:rsidRPr="0045389B">
        <w:rPr>
          <w:rFonts w:cstheme="minorHAnsi"/>
        </w:rPr>
        <w:t xml:space="preserve">• krvarenja ( kod osoba sklonih krvarenju ili u onih koji uzimaju lijekove za razrjeđivanje krvi </w:t>
      </w:r>
    </w:p>
    <w:p w:rsidR="001340B5" w:rsidRPr="0045389B" w:rsidRDefault="001340B5" w:rsidP="00D1135A">
      <w:pPr>
        <w:pStyle w:val="Odlomakpopisa"/>
        <w:jc w:val="both"/>
        <w:rPr>
          <w:rFonts w:cstheme="minorHAnsi"/>
        </w:rPr>
      </w:pPr>
      <w:r w:rsidRPr="0045389B">
        <w:rPr>
          <w:rFonts w:cstheme="minorHAnsi"/>
        </w:rPr>
        <w:t>• infekcije kirurške rane u 1 -</w:t>
      </w:r>
      <w:r w:rsidR="00C96915" w:rsidRPr="0045389B">
        <w:rPr>
          <w:rFonts w:cstheme="minorHAnsi"/>
        </w:rPr>
        <w:t xml:space="preserve"> </w:t>
      </w:r>
      <w:r w:rsidRPr="0045389B">
        <w:rPr>
          <w:rFonts w:cstheme="minorHAnsi"/>
        </w:rPr>
        <w:t xml:space="preserve">5% </w:t>
      </w:r>
      <w:r w:rsidR="00C96915" w:rsidRPr="0045389B">
        <w:rPr>
          <w:rFonts w:cstheme="minorHAnsi"/>
        </w:rPr>
        <w:t>pacijenata</w:t>
      </w:r>
      <w:r w:rsidRPr="0045389B">
        <w:rPr>
          <w:rFonts w:cstheme="minorHAnsi"/>
        </w:rPr>
        <w:t xml:space="preserve"> (češće kod dijabetičara i osoba koje uzimaju </w:t>
      </w:r>
      <w:proofErr w:type="spellStart"/>
      <w:r w:rsidRPr="0045389B">
        <w:rPr>
          <w:rFonts w:cstheme="minorHAnsi"/>
        </w:rPr>
        <w:t>imunosupresivne</w:t>
      </w:r>
      <w:proofErr w:type="spellEnd"/>
      <w:r w:rsidRPr="0045389B">
        <w:rPr>
          <w:rFonts w:cstheme="minorHAnsi"/>
        </w:rPr>
        <w:t xml:space="preserve"> lijekove) </w:t>
      </w:r>
    </w:p>
    <w:p w:rsidR="001340B5" w:rsidRPr="0045389B" w:rsidRDefault="0051504B" w:rsidP="00D1135A">
      <w:pPr>
        <w:pStyle w:val="Odlomakpopisa"/>
        <w:jc w:val="both"/>
        <w:rPr>
          <w:rFonts w:cstheme="minorHAnsi"/>
          <w:b/>
        </w:rPr>
      </w:pPr>
      <w:r w:rsidRPr="0045389B">
        <w:rPr>
          <w:rFonts w:cstheme="minorHAnsi"/>
        </w:rPr>
        <w:t>• sporo zarastanje</w:t>
      </w:r>
      <w:r w:rsidR="001340B5" w:rsidRPr="0045389B">
        <w:rPr>
          <w:rFonts w:cstheme="minorHAnsi"/>
        </w:rPr>
        <w:t xml:space="preserve"> </w:t>
      </w:r>
    </w:p>
    <w:p w:rsidR="001340B5" w:rsidRPr="0045389B" w:rsidRDefault="001340B5" w:rsidP="00D1135A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45389B">
        <w:rPr>
          <w:rFonts w:cstheme="minorHAnsi"/>
          <w:b/>
        </w:rPr>
        <w:t>MOGUĆE ZAMJENE ZA PREPORUČENI ZAHVAT</w:t>
      </w:r>
    </w:p>
    <w:p w:rsidR="001340B5" w:rsidRPr="0045389B" w:rsidRDefault="001340B5" w:rsidP="00D1135A">
      <w:pPr>
        <w:pStyle w:val="Odlomakpopisa"/>
        <w:jc w:val="both"/>
        <w:rPr>
          <w:rFonts w:cstheme="minorHAnsi"/>
        </w:rPr>
      </w:pPr>
      <w:r w:rsidRPr="0045389B">
        <w:rPr>
          <w:rFonts w:cstheme="minorHAnsi"/>
        </w:rPr>
        <w:t xml:space="preserve">Kirurška terapija je metoda izbora u liječenju </w:t>
      </w:r>
      <w:proofErr w:type="spellStart"/>
      <w:r w:rsidRPr="0045389B">
        <w:rPr>
          <w:rFonts w:cstheme="minorHAnsi"/>
        </w:rPr>
        <w:t>uznapredovalih</w:t>
      </w:r>
      <w:proofErr w:type="spellEnd"/>
      <w:r w:rsidRPr="0045389B">
        <w:rPr>
          <w:rFonts w:cstheme="minorHAnsi"/>
        </w:rPr>
        <w:t xml:space="preserve"> slučajeva.</w:t>
      </w:r>
    </w:p>
    <w:p w:rsidR="001340B5" w:rsidRPr="0045389B" w:rsidRDefault="001340B5" w:rsidP="00D1135A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45389B">
        <w:rPr>
          <w:rFonts w:cstheme="minorHAnsi"/>
          <w:b/>
        </w:rPr>
        <w:t>OPIS ZAHVATA</w:t>
      </w:r>
    </w:p>
    <w:p w:rsidR="001340B5" w:rsidRPr="0045389B" w:rsidRDefault="001340B5" w:rsidP="00D1135A">
      <w:pPr>
        <w:pStyle w:val="Odlomakpopisa"/>
        <w:jc w:val="both"/>
        <w:rPr>
          <w:rFonts w:cstheme="minorHAnsi"/>
        </w:rPr>
      </w:pPr>
      <w:r w:rsidRPr="0045389B">
        <w:rPr>
          <w:rFonts w:cstheme="minorHAnsi"/>
        </w:rPr>
        <w:t xml:space="preserve">Sam zahvat traje 30 minuta. </w:t>
      </w:r>
    </w:p>
    <w:p w:rsidR="001340B5" w:rsidRPr="0045389B" w:rsidRDefault="001340B5" w:rsidP="00D1135A">
      <w:pPr>
        <w:pStyle w:val="Odlomakpopisa"/>
        <w:jc w:val="both"/>
        <w:rPr>
          <w:rFonts w:cstheme="minorHAnsi"/>
        </w:rPr>
      </w:pPr>
      <w:r w:rsidRPr="0045389B">
        <w:rPr>
          <w:rFonts w:cstheme="minorHAnsi"/>
        </w:rPr>
        <w:t>Nakon pranja i sterilnoga pokrivanja operacijskoga polja, u operacijsko polje se aplicira lokalni anestetik. Učini se ablacija cijeloga ili dijela nokta. Ponekad je potreb</w:t>
      </w:r>
      <w:r w:rsidR="0051504B" w:rsidRPr="0045389B">
        <w:rPr>
          <w:rFonts w:cstheme="minorHAnsi"/>
        </w:rPr>
        <w:t>n</w:t>
      </w:r>
      <w:r w:rsidRPr="0045389B">
        <w:rPr>
          <w:rFonts w:cstheme="minorHAnsi"/>
        </w:rPr>
        <w:t>o staviti situacij</w:t>
      </w:r>
      <w:r w:rsidR="0051504B" w:rsidRPr="0045389B">
        <w:rPr>
          <w:rFonts w:cstheme="minorHAnsi"/>
        </w:rPr>
        <w:t>sk</w:t>
      </w:r>
      <w:r w:rsidRPr="0045389B">
        <w:rPr>
          <w:rFonts w:cstheme="minorHAnsi"/>
        </w:rPr>
        <w:t xml:space="preserve">e šave. </w:t>
      </w:r>
      <w:bookmarkStart w:id="0" w:name="_GoBack"/>
      <w:bookmarkEnd w:id="0"/>
    </w:p>
    <w:p w:rsidR="001340B5" w:rsidRPr="0045389B" w:rsidRDefault="001340B5" w:rsidP="00D1135A">
      <w:pPr>
        <w:pStyle w:val="Odlomakpopisa"/>
        <w:jc w:val="both"/>
        <w:rPr>
          <w:rFonts w:cstheme="minorHAnsi"/>
        </w:rPr>
      </w:pPr>
      <w:r w:rsidRPr="0045389B">
        <w:rPr>
          <w:rFonts w:cstheme="minorHAnsi"/>
        </w:rPr>
        <w:t>Nakon zahvata potreb</w:t>
      </w:r>
      <w:r w:rsidR="0051504B" w:rsidRPr="0045389B">
        <w:rPr>
          <w:rFonts w:cstheme="minorHAnsi"/>
        </w:rPr>
        <w:t>n</w:t>
      </w:r>
      <w:r w:rsidRPr="0045389B">
        <w:rPr>
          <w:rFonts w:cstheme="minorHAnsi"/>
        </w:rPr>
        <w:t xml:space="preserve">o je mirovati te nakon dva tjedna, pacijent je sposoban za sve aktivnosti. </w:t>
      </w:r>
    </w:p>
    <w:p w:rsidR="0045389B" w:rsidRDefault="0045389B" w:rsidP="0045389B">
      <w:pPr>
        <w:pStyle w:val="Odlomakpopisa"/>
        <w:jc w:val="both"/>
        <w:rPr>
          <w:rFonts w:cstheme="minorHAnsi"/>
        </w:rPr>
      </w:pPr>
    </w:p>
    <w:p w:rsidR="0045389B" w:rsidRDefault="0045389B" w:rsidP="0045389B">
      <w:pPr>
        <w:pStyle w:val="Odlomakpopisa"/>
        <w:jc w:val="both"/>
        <w:rPr>
          <w:rFonts w:cstheme="minorHAnsi"/>
        </w:rPr>
      </w:pPr>
    </w:p>
    <w:p w:rsidR="0045389B" w:rsidRDefault="0045389B" w:rsidP="0045389B">
      <w:pPr>
        <w:pStyle w:val="Odlomakpopisa"/>
        <w:jc w:val="both"/>
        <w:rPr>
          <w:rFonts w:cstheme="minorHAnsi"/>
        </w:rPr>
      </w:pPr>
    </w:p>
    <w:p w:rsidR="0045389B" w:rsidRDefault="0045389B" w:rsidP="0045389B">
      <w:pPr>
        <w:pStyle w:val="Odlomakpopisa"/>
        <w:jc w:val="both"/>
        <w:rPr>
          <w:rFonts w:cstheme="minorHAnsi"/>
        </w:rPr>
      </w:pPr>
    </w:p>
    <w:p w:rsidR="0045389B" w:rsidRDefault="0045389B" w:rsidP="0045389B">
      <w:pPr>
        <w:pStyle w:val="Odlomakpopisa"/>
        <w:jc w:val="both"/>
        <w:rPr>
          <w:rFonts w:cstheme="minorHAnsi"/>
        </w:rPr>
      </w:pPr>
    </w:p>
    <w:p w:rsidR="0045389B" w:rsidRDefault="0045389B" w:rsidP="0045389B">
      <w:pPr>
        <w:pStyle w:val="Odlomakpopisa"/>
        <w:jc w:val="both"/>
        <w:rPr>
          <w:rFonts w:cstheme="minorHAnsi"/>
        </w:rPr>
      </w:pPr>
    </w:p>
    <w:p w:rsidR="0045389B" w:rsidRPr="0045389B" w:rsidRDefault="0045389B" w:rsidP="0045389B">
      <w:pPr>
        <w:ind w:left="360"/>
        <w:jc w:val="both"/>
        <w:rPr>
          <w:rFonts w:cstheme="minorHAnsi"/>
        </w:rPr>
      </w:pPr>
    </w:p>
    <w:p w:rsidR="001340B5" w:rsidRPr="0045389B" w:rsidRDefault="0051504B" w:rsidP="00D1135A">
      <w:pPr>
        <w:pStyle w:val="Odlomakpopisa"/>
        <w:numPr>
          <w:ilvl w:val="0"/>
          <w:numId w:val="38"/>
        </w:numPr>
        <w:jc w:val="both"/>
        <w:rPr>
          <w:rFonts w:cstheme="minorHAnsi"/>
          <w:b/>
        </w:rPr>
      </w:pPr>
      <w:r w:rsidRPr="0045389B">
        <w:rPr>
          <w:rFonts w:cstheme="minorHAnsi"/>
          <w:b/>
        </w:rPr>
        <w:lastRenderedPageBreak/>
        <w:t>IZJAVA PACIJENTA</w:t>
      </w:r>
    </w:p>
    <w:p w:rsidR="001340B5" w:rsidRPr="0045389B" w:rsidRDefault="001340B5" w:rsidP="00D1135A">
      <w:pPr>
        <w:pStyle w:val="Odlomakpopisa"/>
        <w:jc w:val="both"/>
        <w:rPr>
          <w:rFonts w:cstheme="minorHAnsi"/>
        </w:rPr>
      </w:pPr>
      <w:r w:rsidRPr="0045389B">
        <w:rPr>
          <w:rFonts w:cstheme="minorHAnsi"/>
        </w:rPr>
        <w:t>Svojim potpisom potvrđujem da sam na meni jasan i razumljiv način upoznat/a s mojim zdravstvenim stanjem, preporučenim postupkom liječenja, vrstom odabrane anestezije, mogućim kontraindikacijama i rizicima samoga postupka uključujući i rizike koji su specifični s obzirom na moje zdravstveno st</w:t>
      </w:r>
      <w:r w:rsidR="0051504B" w:rsidRPr="0045389B">
        <w:rPr>
          <w:rFonts w:cstheme="minorHAnsi"/>
        </w:rPr>
        <w:t>anje kao i činjenicom da je usp</w:t>
      </w:r>
      <w:r w:rsidRPr="0045389B">
        <w:rPr>
          <w:rFonts w:cstheme="minorHAnsi"/>
        </w:rPr>
        <w:t xml:space="preserve">jeh liječenja varijabilan i da ovisi o nizu čimbenika. </w:t>
      </w:r>
    </w:p>
    <w:p w:rsidR="001340B5" w:rsidRPr="0045389B" w:rsidRDefault="001340B5" w:rsidP="00D1135A">
      <w:pPr>
        <w:pStyle w:val="Odlomakpopisa"/>
        <w:jc w:val="both"/>
        <w:rPr>
          <w:rFonts w:cstheme="minorHAnsi"/>
        </w:rPr>
      </w:pPr>
      <w:r w:rsidRPr="0045389B">
        <w:rPr>
          <w:rFonts w:cstheme="minorHAnsi"/>
        </w:rPr>
        <w:t>Na sve svoje doda</w:t>
      </w:r>
      <w:r w:rsidR="0051504B" w:rsidRPr="0045389B">
        <w:rPr>
          <w:rFonts w:cstheme="minorHAnsi"/>
        </w:rPr>
        <w:t xml:space="preserve">tne upite </w:t>
      </w:r>
      <w:r w:rsidRPr="0045389B">
        <w:rPr>
          <w:rFonts w:cstheme="minorHAnsi"/>
        </w:rPr>
        <w:t>dobio/</w:t>
      </w:r>
      <w:proofErr w:type="spellStart"/>
      <w:r w:rsidRPr="0045389B">
        <w:rPr>
          <w:rFonts w:cstheme="minorHAnsi"/>
        </w:rPr>
        <w:t>la</w:t>
      </w:r>
      <w:proofErr w:type="spellEnd"/>
      <w:r w:rsidR="0051504B" w:rsidRPr="0045389B">
        <w:rPr>
          <w:rFonts w:cstheme="minorHAnsi"/>
        </w:rPr>
        <w:t xml:space="preserve"> sam</w:t>
      </w:r>
      <w:r w:rsidRPr="0045389B">
        <w:rPr>
          <w:rFonts w:cstheme="minorHAnsi"/>
        </w:rPr>
        <w:t xml:space="preserve"> potpunu informaciju od strane liječnika te u cijelosti preuzimam rizik liječenja navedenim postupkom. Sukladno članku 16. Stavak 3. Zakona o zaštiti prava pacijenata (“Narodne novine broj 169/04), izjavljujem da slobodnom voljom utemeljenoj na potpunoj obav</w:t>
      </w:r>
      <w:r w:rsidR="0051504B" w:rsidRPr="0045389B">
        <w:rPr>
          <w:rFonts w:cstheme="minorHAnsi"/>
        </w:rPr>
        <w:t>i</w:t>
      </w:r>
      <w:r w:rsidRPr="0045389B">
        <w:rPr>
          <w:rFonts w:cstheme="minorHAnsi"/>
        </w:rPr>
        <w:t xml:space="preserve">ještenosti, prihvaćam postupak. </w:t>
      </w:r>
    </w:p>
    <w:p w:rsidR="006E2518" w:rsidRPr="0045389B" w:rsidRDefault="006E2518" w:rsidP="00D1135A">
      <w:pPr>
        <w:pStyle w:val="Odlomakpopisa"/>
        <w:jc w:val="both"/>
        <w:rPr>
          <w:rFonts w:cstheme="minorHAnsi"/>
        </w:rPr>
      </w:pPr>
    </w:p>
    <w:p w:rsidR="00E546E4" w:rsidRDefault="00E546E4" w:rsidP="00E546E4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E546E4" w:rsidRDefault="00E546E4" w:rsidP="00D1135A">
      <w:pPr>
        <w:pStyle w:val="Odlomakpopisa"/>
        <w:jc w:val="both"/>
        <w:rPr>
          <w:rFonts w:cstheme="minorHAnsi"/>
        </w:rPr>
      </w:pPr>
      <w:r>
        <w:rPr>
          <w:rFonts w:cstheme="minorHAnsi"/>
        </w:rPr>
        <w:tab/>
      </w:r>
    </w:p>
    <w:p w:rsidR="001340B5" w:rsidRPr="0045389B" w:rsidRDefault="0051504B" w:rsidP="00D1135A">
      <w:pPr>
        <w:pStyle w:val="Odlomakpopisa"/>
        <w:jc w:val="both"/>
        <w:rPr>
          <w:rFonts w:cstheme="minorHAnsi"/>
        </w:rPr>
      </w:pPr>
      <w:r w:rsidRPr="0045389B">
        <w:rPr>
          <w:rFonts w:cstheme="minorHAnsi"/>
        </w:rPr>
        <w:t>Potpis pacijenta/skrbnika</w:t>
      </w:r>
      <w:r w:rsidR="001340B5" w:rsidRPr="0045389B">
        <w:rPr>
          <w:rFonts w:cstheme="minorHAnsi"/>
        </w:rPr>
        <w:t>: ___________________________________</w:t>
      </w:r>
    </w:p>
    <w:p w:rsidR="001340B5" w:rsidRPr="0045389B" w:rsidRDefault="001340B5" w:rsidP="00D1135A">
      <w:pPr>
        <w:jc w:val="both"/>
        <w:rPr>
          <w:rFonts w:asciiTheme="minorHAnsi" w:hAnsiTheme="minorHAnsi" w:cstheme="minorHAnsi"/>
          <w:sz w:val="22"/>
          <w:szCs w:val="22"/>
        </w:rPr>
      </w:pPr>
      <w:r w:rsidRPr="0045389B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45389B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45389B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45389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5389B">
        <w:rPr>
          <w:rFonts w:asciiTheme="minorHAnsi" w:hAnsiTheme="minorHAnsi" w:cstheme="minorHAnsi"/>
          <w:sz w:val="22"/>
          <w:szCs w:val="22"/>
        </w:rPr>
        <w:t>liječnika</w:t>
      </w:r>
      <w:proofErr w:type="spellEnd"/>
      <w:proofErr w:type="gramStart"/>
      <w:r w:rsidRPr="0045389B">
        <w:rPr>
          <w:rFonts w:asciiTheme="minorHAnsi" w:hAnsiTheme="minorHAnsi" w:cstheme="minorHAnsi"/>
          <w:sz w:val="22"/>
          <w:szCs w:val="22"/>
        </w:rPr>
        <w:t>:_</w:t>
      </w:r>
      <w:proofErr w:type="gramEnd"/>
      <w:r w:rsidRPr="0045389B">
        <w:rPr>
          <w:rFonts w:asciiTheme="minorHAnsi" w:hAnsiTheme="minorHAnsi" w:cstheme="minorHAnsi"/>
          <w:sz w:val="22"/>
          <w:szCs w:val="22"/>
        </w:rPr>
        <w:t>____________________________________</w:t>
      </w:r>
    </w:p>
    <w:p w:rsidR="008B7A8E" w:rsidRPr="0045389B" w:rsidRDefault="008B7A8E" w:rsidP="00D1135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B7A8E" w:rsidRPr="0045389B" w:rsidRDefault="008B7A8E" w:rsidP="00D1135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5389B">
        <w:rPr>
          <w:rFonts w:asciiTheme="minorHAnsi" w:hAnsiTheme="minorHAnsi" w:cstheme="minorHAnsi"/>
          <w:sz w:val="22"/>
          <w:szCs w:val="22"/>
        </w:rPr>
        <w:t>Datum: ________________________________________</w:t>
      </w:r>
    </w:p>
    <w:p w:rsidR="006B1619" w:rsidRPr="0045389B" w:rsidRDefault="006B1619" w:rsidP="00D1135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1619" w:rsidRPr="0045389B" w:rsidRDefault="006B1619" w:rsidP="00D1135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382C" w:rsidRPr="0045389B" w:rsidRDefault="0008382C" w:rsidP="00D1135A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8382C" w:rsidRPr="0045389B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F4D" w:rsidRDefault="006A0F4D">
      <w:r>
        <w:separator/>
      </w:r>
    </w:p>
  </w:endnote>
  <w:endnote w:type="continuationSeparator" w:id="0">
    <w:p w:rsidR="006A0F4D" w:rsidRDefault="006A0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0B5" w:rsidRPr="00A50B0D" w:rsidRDefault="001340B5" w:rsidP="001340B5">
    <w:pPr>
      <w:pStyle w:val="Zaglavlje"/>
      <w:spacing w:before="120" w:after="120"/>
      <w:rPr>
        <w:b/>
        <w:i/>
        <w:sz w:val="12"/>
        <w:szCs w:val="12"/>
      </w:rPr>
    </w:pPr>
    <w:r>
      <w:rPr>
        <w:b/>
        <w:sz w:val="12"/>
        <w:szCs w:val="12"/>
      </w:rPr>
      <w:t>KIR-OBR.01</w:t>
    </w:r>
  </w:p>
  <w:p w:rsidR="00DE73C8" w:rsidRDefault="00DE73C8" w:rsidP="00CD3C4C">
    <w:pPr>
      <w:spacing w:before="120" w:after="120"/>
    </w:pPr>
  </w:p>
  <w:p w:rsidR="00A51027" w:rsidRPr="00DF4AF4" w:rsidRDefault="00A51027" w:rsidP="001340B5">
    <w:pPr>
      <w:pStyle w:val="Zaglavlje"/>
      <w:spacing w:before="120" w:after="120"/>
      <w:rPr>
        <w:b/>
        <w:i/>
        <w:sz w:val="12"/>
        <w:szCs w:val="1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1340B5" w:rsidP="00A50B0D">
    <w:pPr>
      <w:pStyle w:val="Zaglavlje"/>
      <w:spacing w:before="120" w:after="120"/>
      <w:rPr>
        <w:b/>
        <w:i/>
        <w:sz w:val="12"/>
        <w:szCs w:val="12"/>
      </w:rPr>
    </w:pPr>
    <w:r>
      <w:rPr>
        <w:b/>
        <w:sz w:val="12"/>
        <w:szCs w:val="12"/>
      </w:rPr>
      <w:t>KIR-OBR.01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F4D" w:rsidRDefault="006A0F4D">
      <w:r>
        <w:separator/>
      </w:r>
    </w:p>
  </w:footnote>
  <w:footnote w:type="continuationSeparator" w:id="0">
    <w:p w:rsidR="006A0F4D" w:rsidRDefault="006A0F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1340B5" w:rsidTr="001340B5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1340B5" w:rsidRPr="00113037" w:rsidRDefault="001340B5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5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1340B5" w:rsidRPr="00D52957" w:rsidRDefault="001340B5" w:rsidP="00F622A0">
          <w:pPr>
            <w:jc w:val="center"/>
            <w:rPr>
              <w:rFonts w:cs="Arial"/>
              <w:b/>
            </w:rPr>
          </w:pPr>
          <w:proofErr w:type="spellStart"/>
          <w:r>
            <w:rPr>
              <w:rFonts w:ascii="Arial" w:hAnsi="Arial" w:cs="Arial"/>
              <w:b/>
            </w:rPr>
            <w:t>Informirani</w:t>
          </w:r>
          <w:proofErr w:type="spellEnd"/>
          <w:r>
            <w:rPr>
              <w:rFonts w:ascii="Arial" w:hAnsi="Arial" w:cs="Arial"/>
              <w:b/>
            </w:rPr>
            <w:t xml:space="preserve"> </w:t>
          </w:r>
          <w:proofErr w:type="spellStart"/>
          <w:r>
            <w:rPr>
              <w:rFonts w:ascii="Arial" w:hAnsi="Arial" w:cs="Arial"/>
              <w:b/>
            </w:rPr>
            <w:t>pristanak</w:t>
          </w:r>
          <w:proofErr w:type="spellEnd"/>
          <w:r>
            <w:rPr>
              <w:rFonts w:ascii="Arial" w:hAnsi="Arial" w:cs="Arial"/>
              <w:b/>
            </w:rPr>
            <w:t xml:space="preserve"> – </w:t>
          </w:r>
          <w:proofErr w:type="spellStart"/>
          <w:r>
            <w:rPr>
              <w:rFonts w:ascii="Arial" w:hAnsi="Arial" w:cs="Arial"/>
              <w:b/>
            </w:rPr>
            <w:t>ablacija</w:t>
          </w:r>
          <w:proofErr w:type="spellEnd"/>
          <w:r>
            <w:rPr>
              <w:rFonts w:ascii="Arial" w:hAnsi="Arial" w:cs="Arial"/>
              <w:b/>
            </w:rPr>
            <w:t xml:space="preserve"> </w:t>
          </w:r>
          <w:proofErr w:type="spellStart"/>
          <w:r>
            <w:rPr>
              <w:rFonts w:ascii="Arial" w:hAnsi="Arial" w:cs="Arial"/>
              <w:b/>
            </w:rPr>
            <w:t>nokta</w:t>
          </w:r>
          <w:proofErr w:type="spellEnd"/>
        </w:p>
      </w:tc>
      <w:tc>
        <w:tcPr>
          <w:tcW w:w="845" w:type="pct"/>
          <w:vAlign w:val="center"/>
        </w:tcPr>
        <w:p w:rsidR="001340B5" w:rsidRPr="00997D88" w:rsidRDefault="001340B5" w:rsidP="0008045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KIR-OBR.01</w:t>
          </w:r>
        </w:p>
      </w:tc>
    </w:tr>
    <w:tr w:rsidR="001340B5" w:rsidTr="001340B5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1340B5" w:rsidRPr="00113037" w:rsidRDefault="001340B5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1340B5" w:rsidRDefault="001340B5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1340B5" w:rsidRPr="00997D88" w:rsidRDefault="001340B5" w:rsidP="0008045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1340B5" w:rsidTr="001340B5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1340B5" w:rsidRPr="00113037" w:rsidRDefault="001340B5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1340B5" w:rsidRDefault="001340B5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1340B5" w:rsidRPr="00997D88" w:rsidRDefault="001340B5" w:rsidP="0008045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1340B5" w:rsidTr="001340B5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1340B5" w:rsidRPr="00113037" w:rsidRDefault="001340B5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1340B5" w:rsidRDefault="001340B5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1340B5" w:rsidRPr="00997D88" w:rsidRDefault="001340B5" w:rsidP="0008045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A7003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A7003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E546E4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A7003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A7003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A7003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E546E4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A7003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6B1619" w:rsidRDefault="001340B5" w:rsidP="00B665F7">
          <w:pPr>
            <w:jc w:val="center"/>
            <w:rPr>
              <w:rFonts w:ascii="Arial" w:hAnsi="Arial" w:cs="Arial"/>
              <w:b/>
            </w:rPr>
          </w:pPr>
          <w:proofErr w:type="spellStart"/>
          <w:r>
            <w:rPr>
              <w:rFonts w:ascii="Arial" w:hAnsi="Arial" w:cs="Arial"/>
              <w:b/>
            </w:rPr>
            <w:t>Informirani</w:t>
          </w:r>
          <w:proofErr w:type="spellEnd"/>
          <w:r>
            <w:rPr>
              <w:rFonts w:ascii="Arial" w:hAnsi="Arial" w:cs="Arial"/>
              <w:b/>
            </w:rPr>
            <w:t xml:space="preserve"> </w:t>
          </w:r>
          <w:proofErr w:type="spellStart"/>
          <w:r>
            <w:rPr>
              <w:rFonts w:ascii="Arial" w:hAnsi="Arial" w:cs="Arial"/>
              <w:b/>
            </w:rPr>
            <w:t>pristanak</w:t>
          </w:r>
          <w:proofErr w:type="spellEnd"/>
          <w:r>
            <w:rPr>
              <w:rFonts w:ascii="Arial" w:hAnsi="Arial" w:cs="Arial"/>
              <w:b/>
            </w:rPr>
            <w:t xml:space="preserve"> – </w:t>
          </w:r>
          <w:proofErr w:type="spellStart"/>
          <w:r>
            <w:rPr>
              <w:rFonts w:ascii="Arial" w:hAnsi="Arial" w:cs="Arial"/>
              <w:b/>
            </w:rPr>
            <w:t>ablacija</w:t>
          </w:r>
          <w:proofErr w:type="spellEnd"/>
          <w:r>
            <w:rPr>
              <w:rFonts w:ascii="Arial" w:hAnsi="Arial" w:cs="Arial"/>
              <w:b/>
            </w:rPr>
            <w:t xml:space="preserve"> </w:t>
          </w:r>
          <w:proofErr w:type="spellStart"/>
          <w:r>
            <w:rPr>
              <w:rFonts w:ascii="Arial" w:hAnsi="Arial" w:cs="Arial"/>
              <w:b/>
            </w:rPr>
            <w:t>nokta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1340B5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KIR-OBR.01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1340B5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A7003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A7003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E546E4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A7003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A7003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A7003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E546E4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A7003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7485278"/>
    <w:multiLevelType w:val="hybridMultilevel"/>
    <w:tmpl w:val="AD7AB69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8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6"/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3"/>
  </w:num>
  <w:num w:numId="33">
    <w:abstractNumId w:val="2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8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4"/>
  </w:num>
  <w:num w:numId="38">
    <w:abstractNumId w:val="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496040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0F75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26853"/>
    <w:rsid w:val="00127588"/>
    <w:rsid w:val="001317A7"/>
    <w:rsid w:val="00131C0A"/>
    <w:rsid w:val="001340B5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434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7D0F"/>
    <w:rsid w:val="002465E8"/>
    <w:rsid w:val="002661BD"/>
    <w:rsid w:val="0027095D"/>
    <w:rsid w:val="00282E6D"/>
    <w:rsid w:val="00284D0E"/>
    <w:rsid w:val="0028562F"/>
    <w:rsid w:val="00286880"/>
    <w:rsid w:val="00290FBD"/>
    <w:rsid w:val="00294C93"/>
    <w:rsid w:val="002B0BF8"/>
    <w:rsid w:val="002B118E"/>
    <w:rsid w:val="002B3077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3CD"/>
    <w:rsid w:val="00393421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27DDA"/>
    <w:rsid w:val="00430E15"/>
    <w:rsid w:val="00436FF3"/>
    <w:rsid w:val="00443C45"/>
    <w:rsid w:val="00444977"/>
    <w:rsid w:val="00452044"/>
    <w:rsid w:val="0045389B"/>
    <w:rsid w:val="00453AA4"/>
    <w:rsid w:val="0045414B"/>
    <w:rsid w:val="00456287"/>
    <w:rsid w:val="004571D0"/>
    <w:rsid w:val="00461CB1"/>
    <w:rsid w:val="0046394A"/>
    <w:rsid w:val="00463A1E"/>
    <w:rsid w:val="0046665B"/>
    <w:rsid w:val="004669CC"/>
    <w:rsid w:val="00470E0F"/>
    <w:rsid w:val="004722A1"/>
    <w:rsid w:val="0047281B"/>
    <w:rsid w:val="0047347D"/>
    <w:rsid w:val="00481D25"/>
    <w:rsid w:val="004854CC"/>
    <w:rsid w:val="00496040"/>
    <w:rsid w:val="00496AE5"/>
    <w:rsid w:val="004A16C8"/>
    <w:rsid w:val="004A2D9F"/>
    <w:rsid w:val="004A682F"/>
    <w:rsid w:val="004B1385"/>
    <w:rsid w:val="004B6008"/>
    <w:rsid w:val="004B68BE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504B"/>
    <w:rsid w:val="0051649B"/>
    <w:rsid w:val="005200DD"/>
    <w:rsid w:val="005260C8"/>
    <w:rsid w:val="0052685B"/>
    <w:rsid w:val="00531F45"/>
    <w:rsid w:val="00535A5F"/>
    <w:rsid w:val="00546AB4"/>
    <w:rsid w:val="005476DF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45C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B571A"/>
    <w:rsid w:val="005C38F2"/>
    <w:rsid w:val="005C77BD"/>
    <w:rsid w:val="005D6B07"/>
    <w:rsid w:val="005E0D00"/>
    <w:rsid w:val="005E669F"/>
    <w:rsid w:val="005E6736"/>
    <w:rsid w:val="005F09DC"/>
    <w:rsid w:val="005F0F11"/>
    <w:rsid w:val="006002FD"/>
    <w:rsid w:val="00601288"/>
    <w:rsid w:val="00605EDB"/>
    <w:rsid w:val="006060AA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1B3D"/>
    <w:rsid w:val="00692410"/>
    <w:rsid w:val="006926CE"/>
    <w:rsid w:val="00693EEE"/>
    <w:rsid w:val="00693FD6"/>
    <w:rsid w:val="00695B8F"/>
    <w:rsid w:val="006A0F4D"/>
    <w:rsid w:val="006B1619"/>
    <w:rsid w:val="006B17F6"/>
    <w:rsid w:val="006C065B"/>
    <w:rsid w:val="006C5F4D"/>
    <w:rsid w:val="006C713C"/>
    <w:rsid w:val="006D2668"/>
    <w:rsid w:val="006D78D9"/>
    <w:rsid w:val="006E08EF"/>
    <w:rsid w:val="006E181A"/>
    <w:rsid w:val="006E2518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42893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A0936"/>
    <w:rsid w:val="008A3948"/>
    <w:rsid w:val="008A4B10"/>
    <w:rsid w:val="008A607F"/>
    <w:rsid w:val="008A7AD6"/>
    <w:rsid w:val="008B2257"/>
    <w:rsid w:val="008B4485"/>
    <w:rsid w:val="008B7A8E"/>
    <w:rsid w:val="008C549D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62D"/>
    <w:rsid w:val="00A44AC8"/>
    <w:rsid w:val="00A46FB5"/>
    <w:rsid w:val="00A50951"/>
    <w:rsid w:val="00A50B0D"/>
    <w:rsid w:val="00A51027"/>
    <w:rsid w:val="00A53CF2"/>
    <w:rsid w:val="00A614C3"/>
    <w:rsid w:val="00A67AD2"/>
    <w:rsid w:val="00A70035"/>
    <w:rsid w:val="00A720D4"/>
    <w:rsid w:val="00A7762C"/>
    <w:rsid w:val="00A858BD"/>
    <w:rsid w:val="00A9623A"/>
    <w:rsid w:val="00AA06FF"/>
    <w:rsid w:val="00AA21BD"/>
    <w:rsid w:val="00AA6A93"/>
    <w:rsid w:val="00AB26D1"/>
    <w:rsid w:val="00AB3B96"/>
    <w:rsid w:val="00AB42F3"/>
    <w:rsid w:val="00AC3215"/>
    <w:rsid w:val="00AC35FA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09E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46C7"/>
    <w:rsid w:val="00BD5126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96915"/>
    <w:rsid w:val="00CA6D44"/>
    <w:rsid w:val="00CB32BA"/>
    <w:rsid w:val="00CC182B"/>
    <w:rsid w:val="00CC23AE"/>
    <w:rsid w:val="00CC2BEE"/>
    <w:rsid w:val="00CC6805"/>
    <w:rsid w:val="00CC6B82"/>
    <w:rsid w:val="00CC74FD"/>
    <w:rsid w:val="00CD278D"/>
    <w:rsid w:val="00CD295A"/>
    <w:rsid w:val="00CD35A0"/>
    <w:rsid w:val="00CD3C4C"/>
    <w:rsid w:val="00CD4B93"/>
    <w:rsid w:val="00CD61BB"/>
    <w:rsid w:val="00CE00C8"/>
    <w:rsid w:val="00CE5C8D"/>
    <w:rsid w:val="00CF3EB3"/>
    <w:rsid w:val="00CF658D"/>
    <w:rsid w:val="00CF69E1"/>
    <w:rsid w:val="00D01B94"/>
    <w:rsid w:val="00D05348"/>
    <w:rsid w:val="00D1135A"/>
    <w:rsid w:val="00D14A5F"/>
    <w:rsid w:val="00D14D87"/>
    <w:rsid w:val="00D168D3"/>
    <w:rsid w:val="00D16A0D"/>
    <w:rsid w:val="00D25719"/>
    <w:rsid w:val="00D32176"/>
    <w:rsid w:val="00D327D4"/>
    <w:rsid w:val="00D37693"/>
    <w:rsid w:val="00D406CC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85E2E"/>
    <w:rsid w:val="00D932F8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546E4"/>
    <w:rsid w:val="00E60A4B"/>
    <w:rsid w:val="00E647A8"/>
    <w:rsid w:val="00E6700F"/>
    <w:rsid w:val="00E73355"/>
    <w:rsid w:val="00E77417"/>
    <w:rsid w:val="00E85C8C"/>
    <w:rsid w:val="00E879B4"/>
    <w:rsid w:val="00E9235E"/>
    <w:rsid w:val="00E932B1"/>
    <w:rsid w:val="00E939DB"/>
    <w:rsid w:val="00E97A0A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3107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51E63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6167"/>
    <w:rsid w:val="00FA3403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E404B"/>
    <w:rsid w:val="00FF2328"/>
    <w:rsid w:val="00FF5674"/>
    <w:rsid w:val="00FF5C80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1340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B3FFB-0249-4531-9360-A73A1773C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2691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14</cp:revision>
  <cp:lastPrinted>2012-08-06T20:37:00Z</cp:lastPrinted>
  <dcterms:created xsi:type="dcterms:W3CDTF">2023-04-17T10:14:00Z</dcterms:created>
  <dcterms:modified xsi:type="dcterms:W3CDTF">2023-11-28T07:59:00Z</dcterms:modified>
</cp:coreProperties>
</file>