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36416C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36416C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36416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 w:rsidR="006E13E6" w:rsidRPr="0036416C">
        <w:rPr>
          <w:rFonts w:asciiTheme="minorHAnsi" w:hAnsiTheme="minorHAnsi" w:cstheme="minorHAnsi"/>
          <w:b/>
          <w:sz w:val="22"/>
          <w:szCs w:val="22"/>
        </w:rPr>
        <w:t>BOLESNIKA</w:t>
      </w:r>
      <w:r w:rsidRPr="0036416C">
        <w:rPr>
          <w:rFonts w:asciiTheme="minorHAnsi" w:hAnsiTheme="minorHAnsi" w:cstheme="minorHAnsi"/>
          <w:b/>
          <w:sz w:val="22"/>
          <w:szCs w:val="22"/>
        </w:rPr>
        <w:t xml:space="preserve"> NA</w:t>
      </w:r>
      <w:r w:rsidR="006E13E6" w:rsidRPr="0036416C">
        <w:rPr>
          <w:rFonts w:asciiTheme="minorHAnsi" w:hAnsiTheme="minorHAnsi" w:cstheme="minorHAnsi"/>
          <w:b/>
          <w:sz w:val="22"/>
          <w:szCs w:val="22"/>
        </w:rPr>
        <w:t xml:space="preserve"> OPERATIVNI</w:t>
      </w:r>
      <w:r w:rsidRPr="0036416C">
        <w:rPr>
          <w:rFonts w:asciiTheme="minorHAnsi" w:hAnsiTheme="minorHAnsi" w:cstheme="minorHAnsi"/>
          <w:b/>
          <w:sz w:val="22"/>
          <w:szCs w:val="22"/>
        </w:rPr>
        <w:t xml:space="preserve"> ZAHVAT -</w:t>
      </w:r>
    </w:p>
    <w:p w:rsidR="008E09BE" w:rsidRPr="0036416C" w:rsidRDefault="008E09BE" w:rsidP="008E09B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3A0C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3A0C3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OPERACIJA AKUTNOG ABDOMENA</w:t>
      </w:r>
    </w:p>
    <w:p w:rsidR="003A0C38" w:rsidRPr="0036416C" w:rsidRDefault="003A0C38" w:rsidP="003A0C38">
      <w:pPr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A. DIJAGNOZA I ZAHVAT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6416C" w:rsidP="003641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OPIS </w:t>
      </w:r>
      <w:r w:rsidR="003A0C38" w:rsidRPr="0036416C">
        <w:rPr>
          <w:rFonts w:asciiTheme="minorHAnsi" w:hAnsiTheme="minorHAnsi" w:cstheme="minorHAnsi"/>
          <w:b/>
          <w:sz w:val="22"/>
          <w:szCs w:val="22"/>
        </w:rPr>
        <w:t>POSTUPKA</w:t>
      </w:r>
      <w:r w:rsidR="003A0C38" w:rsidRPr="0036416C">
        <w:rPr>
          <w:rFonts w:asciiTheme="minorHAnsi" w:hAnsiTheme="minorHAnsi" w:cstheme="minorHAnsi"/>
          <w:sz w:val="22"/>
          <w:szCs w:val="22"/>
        </w:rPr>
        <w:t xml:space="preserve"> Akutni abdomen je sindrom obilježen naglom i jakom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pojavom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boli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u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trbuhu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proofErr w:type="gramStart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hitno</w:t>
      </w:r>
      <w:proofErr w:type="spellEnd"/>
      <w:proofErr w:type="gram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neodgodivo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hitan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Pojam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akutnog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abdomena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cijeli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niz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dijagnoza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="003A0C38" w:rsidRPr="0036416C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kojih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dolje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navedeve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: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1. Akutna upala trbušnih organa (slijepo crijevo, Meckelov divertikul…). 2. Perforacija organa, </w:t>
      </w:r>
      <w:proofErr w:type="gramStart"/>
      <w:r w:rsidRPr="0036416C">
        <w:rPr>
          <w:rFonts w:asciiTheme="minorHAnsi" w:hAnsiTheme="minorHAnsi" w:cstheme="minorHAnsi"/>
          <w:sz w:val="22"/>
          <w:szCs w:val="22"/>
        </w:rPr>
        <w:t>npr</w:t>
      </w:r>
      <w:proofErr w:type="gramEnd"/>
      <w:r w:rsidRPr="0036416C">
        <w:rPr>
          <w:rFonts w:asciiTheme="minorHAnsi" w:hAnsiTheme="minorHAnsi" w:cstheme="minorHAnsi"/>
          <w:sz w:val="22"/>
          <w:szCs w:val="22"/>
        </w:rPr>
        <w:t xml:space="preserve">. ulkusa (vrijeda) želuca ili dudenuma.  </w:t>
      </w:r>
    </w:p>
    <w:p w:rsidR="003A0C38" w:rsidRPr="0036416C" w:rsidRDefault="007C605F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probavne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uzrokovana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komadom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hrane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konkrementima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,  parazitima, tumorom, priraslicom, komadom fecesa ili drugim tvarima. 4.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puknuće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žile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razvojne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A0C38" w:rsidRPr="0036416C">
        <w:rPr>
          <w:rFonts w:asciiTheme="minorHAnsi" w:hAnsiTheme="minorHAnsi" w:cstheme="minorHAnsi"/>
          <w:sz w:val="22"/>
          <w:szCs w:val="22"/>
        </w:rPr>
        <w:t>anomalije</w:t>
      </w:r>
      <w:proofErr w:type="spellEnd"/>
      <w:r w:rsidR="003A0C38" w:rsidRPr="0036416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5.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Ishemija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nedostatak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kisika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hranjivih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tvari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posljedičnom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nekrozom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6. 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proofErr w:type="gram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perforacija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divertikula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7. 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Ukliještena</w:t>
      </w:r>
      <w:proofErr w:type="spellEnd"/>
      <w:proofErr w:type="gramStart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kila</w:t>
      </w:r>
      <w:proofErr w:type="spellEnd"/>
      <w:proofErr w:type="gram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inkarceracija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preponske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femoralne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unutartrbušne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ventralne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umbilikalne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hijatalne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…)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8. 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Invaginacija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–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uvlačenje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jedne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vijuge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drugu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prekidom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krvotoka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žilama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posljedičnom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nekrozom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9. Volvulus crijeva – zakretanje crijeva oko mezenterijske osnove. 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10. 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gušterače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pankreatitis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). 11.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žučnjaka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kolecistitis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)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žučnih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vodova</w:t>
      </w:r>
      <w:proofErr w:type="spellEnd"/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12. 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Ginekološki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izvanmaternična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trudnoća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torzija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ciste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ovarija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ovulacija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adneksa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…)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13. 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Urološki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bubrežni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kamenci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...).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14. 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Prenesena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koronarni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sindrom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pneumonija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15. 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trbuha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puknuće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jetre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…).  16. Ostale dijagnoze (upalne bolesti crijeva, mezenterijski adenitis, dijabetička ketoacidoza,</w:t>
      </w:r>
      <w:proofErr w:type="gramStart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porfirija</w:t>
      </w:r>
      <w:proofErr w:type="spellEnd"/>
      <w:proofErr w:type="gramEnd"/>
      <w:r w:rsidRPr="0036416C">
        <w:rPr>
          <w:rFonts w:asciiTheme="minorHAnsi" w:hAnsiTheme="minorHAnsi" w:cstheme="minorHAnsi"/>
          <w:sz w:val="22"/>
          <w:szCs w:val="22"/>
        </w:rPr>
        <w:t xml:space="preserve">…).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klasičan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a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eksplorativna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dijagnostička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priroda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nepoznata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Terapeutska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poznat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pretpostavljeni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uzrok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bi  se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izliječila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Razlikujemo</w:t>
      </w:r>
      <w:proofErr w:type="spellEnd"/>
      <w:proofErr w:type="gramStart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više</w:t>
      </w:r>
      <w:proofErr w:type="spellEnd"/>
      <w:proofErr w:type="gram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laparotomije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medijanu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ingvinalnu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subkostalnu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suprapubičnu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.).  Laparosko</w:t>
      </w:r>
      <w:r w:rsidR="006E13E6" w:rsidRPr="0036416C">
        <w:rPr>
          <w:rFonts w:asciiTheme="minorHAnsi" w:hAnsiTheme="minorHAnsi" w:cstheme="minorHAnsi"/>
          <w:sz w:val="22"/>
          <w:szCs w:val="22"/>
        </w:rPr>
        <w:t>pija je minimalno invazivna </w:t>
      </w:r>
      <w:r w:rsidRPr="0036416C">
        <w:rPr>
          <w:rFonts w:asciiTheme="minorHAnsi" w:hAnsiTheme="minorHAnsi" w:cstheme="minorHAnsi"/>
          <w:sz w:val="22"/>
          <w:szCs w:val="22"/>
        </w:rPr>
        <w:t>procedura kojom se u trbušnu šupljinu ulazi s instrumentima i kamerom kroz male incizije</w:t>
      </w:r>
      <w:proofErr w:type="gramStart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uz</w:t>
      </w:r>
      <w:proofErr w:type="spellEnd"/>
      <w:proofErr w:type="gram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prethodno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napuhan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ugljičnim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dioksidom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Cilj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abdomena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mehaničko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popravak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povratak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neprirodnog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položaja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minimalizacija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sadržaja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nalazu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kirurg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postupcima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dobre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kirurške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prakse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lastRenderedPageBreak/>
        <w:t>Zbog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sprečavanja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mogućih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poslijeoperativnih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težine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same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</w:t>
      </w:r>
      <w:r w:rsidR="006E13E6" w:rsidRPr="0036416C">
        <w:rPr>
          <w:rFonts w:asciiTheme="minorHAnsi" w:hAnsiTheme="minorHAnsi" w:cstheme="minorHAnsi"/>
          <w:sz w:val="22"/>
          <w:szCs w:val="22"/>
        </w:rPr>
        <w:t>lesti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 drugih patoloških </w:t>
      </w:r>
      <w:r w:rsidRPr="0036416C">
        <w:rPr>
          <w:rFonts w:asciiTheme="minorHAnsi" w:hAnsiTheme="minorHAnsi" w:cstheme="minorHAnsi"/>
          <w:sz w:val="22"/>
          <w:szCs w:val="22"/>
        </w:rPr>
        <w:t>zbivanja, operacijski ishod moguće je završiti s formacijom neprirodnih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otvora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org</w:t>
      </w:r>
      <w:r w:rsidRPr="0036416C">
        <w:rPr>
          <w:rFonts w:asciiTheme="minorHAnsi" w:hAnsiTheme="minorHAnsi" w:cstheme="minorHAnsi"/>
          <w:sz w:val="22"/>
          <w:szCs w:val="22"/>
        </w:rPr>
        <w:t>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kolostoma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ileostoma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ureterostoma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postavljanjem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stranih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mrežica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ventrofila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drenova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itd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.).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B. EVENTUALNI RIZICI I KOMPLIKACIJE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Budući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se  radi o invazivnom zahvatu, moguće su i komplikacije. Kirurške komplikacije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spadaju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među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najteže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medicini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gubitak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formaciju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ugradnju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neurološke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senzorne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motorne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funkcionalne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ispade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infekciju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sepsu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smrt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operacije akutnog abdomena bit ćete primjereno nadzirani od strane uvježbanog osoblja te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ordinirani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terapijski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nadoknada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elektrolita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početkom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potrošne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koagulopatije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za 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nadoknadom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 krvnih </w:t>
      </w:r>
      <w:r w:rsidRPr="0036416C">
        <w:rPr>
          <w:rFonts w:asciiTheme="minorHAnsi" w:hAnsiTheme="minorHAnsi" w:cstheme="minorHAnsi"/>
          <w:sz w:val="22"/>
          <w:szCs w:val="22"/>
        </w:rPr>
        <w:t>priprav</w:t>
      </w:r>
      <w:r w:rsidR="006E13E6" w:rsidRPr="0036416C">
        <w:rPr>
          <w:rFonts w:asciiTheme="minorHAnsi" w:hAnsiTheme="minorHAnsi" w:cstheme="minorHAnsi"/>
          <w:sz w:val="22"/>
          <w:szCs w:val="22"/>
        </w:rPr>
        <w:t>aka, ponovne ili višestruke </w:t>
      </w:r>
      <w:r w:rsidRPr="0036416C">
        <w:rPr>
          <w:rFonts w:asciiTheme="minorHAnsi" w:hAnsiTheme="minorHAnsi" w:cstheme="minorHAnsi"/>
          <w:sz w:val="22"/>
          <w:szCs w:val="22"/>
        </w:rPr>
        <w:t>reoper</w:t>
      </w:r>
      <w:r w:rsidR="006E13E6" w:rsidRPr="0036416C">
        <w:rPr>
          <w:rFonts w:asciiTheme="minorHAnsi" w:hAnsiTheme="minorHAnsi" w:cstheme="minorHAnsi"/>
          <w:sz w:val="22"/>
          <w:szCs w:val="22"/>
        </w:rPr>
        <w:t>acije, stanje šoka </w:t>
      </w:r>
      <w:r w:rsidRPr="0036416C">
        <w:rPr>
          <w:rFonts w:asciiTheme="minorHAnsi" w:hAnsiTheme="minorHAnsi" w:cstheme="minorHAnsi"/>
          <w:sz w:val="22"/>
          <w:szCs w:val="22"/>
        </w:rPr>
        <w:t>uslijed gubitka krvi, akutnog </w:t>
      </w: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miokardnog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zbivanja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plućne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embolije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bakterijemije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sepse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prothrahirana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kon</w:t>
      </w:r>
      <w:r w:rsidR="006E13E6" w:rsidRPr="0036416C">
        <w:rPr>
          <w:rFonts w:asciiTheme="minorHAnsi" w:hAnsiTheme="minorHAnsi" w:cstheme="minorHAnsi"/>
          <w:sz w:val="22"/>
          <w:szCs w:val="22"/>
        </w:rPr>
        <w:t>fuzija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 drugi psihorganski </w:t>
      </w:r>
      <w:r w:rsidRPr="0036416C">
        <w:rPr>
          <w:rFonts w:asciiTheme="minorHAnsi" w:hAnsiTheme="minorHAnsi" w:cstheme="minorHAnsi"/>
          <w:sz w:val="22"/>
          <w:szCs w:val="22"/>
        </w:rPr>
        <w:t>porem</w:t>
      </w:r>
      <w:r w:rsidR="006E13E6" w:rsidRPr="0036416C">
        <w:rPr>
          <w:rFonts w:asciiTheme="minorHAnsi" w:hAnsiTheme="minorHAnsi" w:cstheme="minorHAnsi"/>
          <w:sz w:val="22"/>
          <w:szCs w:val="22"/>
        </w:rPr>
        <w:t>ećaji, dehidracija, mučnina, </w:t>
      </w:r>
      <w:r w:rsidRPr="0036416C">
        <w:rPr>
          <w:rFonts w:asciiTheme="minorHAnsi" w:hAnsiTheme="minorHAnsi" w:cstheme="minorHAnsi"/>
          <w:sz w:val="22"/>
          <w:szCs w:val="22"/>
        </w:rPr>
        <w:t>povraćanje, paralitički ileus, povišena t</w:t>
      </w:r>
      <w:r w:rsidR="006E13E6" w:rsidRPr="0036416C">
        <w:rPr>
          <w:rFonts w:asciiTheme="minorHAnsi" w:hAnsiTheme="minorHAnsi" w:cstheme="minorHAnsi"/>
          <w:sz w:val="22"/>
          <w:szCs w:val="22"/>
        </w:rPr>
        <w:t>jelesna</w:t>
      </w:r>
      <w:r w:rsidRPr="0036416C">
        <w:rPr>
          <w:rFonts w:asciiTheme="minorHAnsi" w:hAnsiTheme="minorHAnsi" w:cstheme="minorHAnsi"/>
          <w:sz w:val="22"/>
          <w:szCs w:val="22"/>
        </w:rPr>
        <w:t xml:space="preserve">temperatura (prolazna, protrahirana, zimice,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tresavice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bronhopneumonija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bakterijske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abakterijske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atelektaze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dehiscenca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rascijep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anastomoze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spoja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šupljeg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unutrašnjeg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flebitis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retencija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specifična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bilijarna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neodgovarajuća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priraslica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strangulacije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ishemične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serom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sinus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fistula,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keloidni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kozmetički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oštećenje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nekroza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celulitis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kolekcije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hematomi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lijekove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pripravke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crvenilo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mjesta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uboda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cijeljenje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plinska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gangrena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za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odstranjenjem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prostetičkog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malnutricija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vitaminska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deficijencija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mišićna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slabost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neurološka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ošteće</w:t>
      </w:r>
      <w:r w:rsidR="006E13E6" w:rsidRPr="0036416C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dekubitus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,  prijelomi i </w:t>
      </w:r>
      <w:r w:rsidRPr="0036416C">
        <w:rPr>
          <w:rFonts w:asciiTheme="minorHAnsi" w:hAnsiTheme="minorHAnsi" w:cstheme="minorHAnsi"/>
          <w:sz w:val="22"/>
          <w:szCs w:val="22"/>
        </w:rPr>
        <w:t>iščaš</w:t>
      </w:r>
      <w:r w:rsidR="006E13E6" w:rsidRPr="0036416C">
        <w:rPr>
          <w:rFonts w:asciiTheme="minorHAnsi" w:hAnsiTheme="minorHAnsi" w:cstheme="minorHAnsi"/>
          <w:sz w:val="22"/>
          <w:szCs w:val="22"/>
        </w:rPr>
        <w:t>enja, povišen </w:t>
      </w:r>
      <w:r w:rsidRPr="0036416C">
        <w:rPr>
          <w:rFonts w:asciiTheme="minorHAnsi" w:hAnsiTheme="minorHAnsi" w:cstheme="minorHAnsi"/>
          <w:sz w:val="22"/>
          <w:szCs w:val="22"/>
        </w:rPr>
        <w:t>intraabdominalni</w:t>
      </w:r>
      <w:r w:rsidR="006E13E6" w:rsidRPr="0036416C">
        <w:rPr>
          <w:rFonts w:asciiTheme="minorHAnsi" w:hAnsiTheme="minorHAnsi" w:cstheme="minorHAnsi"/>
          <w:sz w:val="22"/>
          <w:szCs w:val="22"/>
        </w:rPr>
        <w:t> tlak, respiratorni distres </w:t>
      </w:r>
      <w:r w:rsidRPr="0036416C">
        <w:rPr>
          <w:rFonts w:asciiTheme="minorHAnsi" w:hAnsiTheme="minorHAnsi" w:cstheme="minorHAnsi"/>
          <w:sz w:val="22"/>
          <w:szCs w:val="22"/>
        </w:rPr>
        <w:t>sindrom, hipoksemija, 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različiti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oblici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inkontinencije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 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C. ANESTEZIJA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t>D. MOGUĆA ZAMJENA ZA PREPORUČENI POSTUPAK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Zamjena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za  kirurško liječenje akutnog abdomena predstavlja konzervativno liječenje. Ono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sobom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nosi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veću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stopu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komplikacija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smrtnosti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se  ne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iznimnim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 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6E13E6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6416C" w:rsidRDefault="0036416C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6416C">
        <w:rPr>
          <w:rFonts w:asciiTheme="minorHAnsi" w:hAnsiTheme="minorHAnsi" w:cstheme="minorHAnsi"/>
          <w:b/>
          <w:sz w:val="22"/>
          <w:szCs w:val="22"/>
        </w:rPr>
        <w:lastRenderedPageBreak/>
        <w:t>E. IZJAVA BOLESNIKA</w:t>
      </w:r>
    </w:p>
    <w:p w:rsidR="006E13E6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r w:rsidR="006E13E6" w:rsidRPr="0036416C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uspijeh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liječenj</w:t>
      </w:r>
      <w:r w:rsidR="006E13E6" w:rsidRPr="0036416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 xml:space="preserve">Na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16.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3.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.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0563" w:rsidRDefault="007B0563" w:rsidP="007B056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B0563" w:rsidRDefault="007B0563" w:rsidP="007B0563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B0563" w:rsidRDefault="007B0563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6E13E6" w:rsidRPr="0036416C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E13E6" w:rsidRPr="0036416C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: ___________________________________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6416C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416C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36416C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E13E6" w:rsidRPr="0036416C" w:rsidRDefault="006E13E6" w:rsidP="000754D6">
      <w:pPr>
        <w:jc w:val="both"/>
        <w:rPr>
          <w:rFonts w:asciiTheme="minorHAnsi" w:hAnsiTheme="minorHAnsi" w:cstheme="minorHAnsi"/>
          <w:sz w:val="22"/>
          <w:szCs w:val="22"/>
        </w:rPr>
      </w:pPr>
      <w:r w:rsidRPr="0036416C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p w:rsidR="003A0C38" w:rsidRPr="0036416C" w:rsidRDefault="003A0C38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36416C" w:rsidRDefault="006B1619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36416C" w:rsidRDefault="0008382C" w:rsidP="000754D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36416C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6F4" w:rsidRDefault="005026F4">
      <w:r>
        <w:separator/>
      </w:r>
    </w:p>
  </w:endnote>
  <w:endnote w:type="continuationSeparator" w:id="0">
    <w:p w:rsidR="005026F4" w:rsidRDefault="00502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3A0C38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3A0C38" w:rsidP="003A0C3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KIR-OBR.17</w:t>
    </w:r>
    <w:bookmarkStart w:id="0" w:name="_GoBack"/>
    <w:bookmarkEnd w:id="0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3A0C38" w:rsidP="003A0C38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6F4" w:rsidRDefault="005026F4">
      <w:r>
        <w:separator/>
      </w:r>
    </w:p>
  </w:footnote>
  <w:footnote w:type="continuationSeparator" w:id="0">
    <w:p w:rsidR="005026F4" w:rsidRDefault="00502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3A0C38" w:rsidTr="003A0C3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36416C" w:rsidRDefault="0036416C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6416C">
            <w:rPr>
              <w:rFonts w:asciiTheme="minorHAnsi" w:hAnsiTheme="minorHAnsi" w:cstheme="minorHAnsi"/>
              <w:b/>
            </w:rPr>
            <w:t>I</w:t>
          </w:r>
          <w:r w:rsidR="003A0C38" w:rsidRPr="0036416C">
            <w:rPr>
              <w:rFonts w:asciiTheme="minorHAnsi" w:hAnsiTheme="minorHAnsi" w:cstheme="minorHAnsi"/>
              <w:b/>
            </w:rPr>
            <w:t>nformirani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akutnog</w:t>
          </w:r>
          <w:proofErr w:type="spellEnd"/>
          <w:r w:rsidR="003A0C38"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A0C38" w:rsidRPr="0036416C">
            <w:rPr>
              <w:rFonts w:asciiTheme="minorHAnsi" w:hAnsiTheme="minorHAnsi" w:cstheme="minorHAnsi"/>
              <w:b/>
            </w:rPr>
            <w:t>abdomena</w:t>
          </w:r>
          <w:proofErr w:type="spellEnd"/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KIR-OBR.17</w:t>
          </w:r>
        </w:p>
      </w:tc>
    </w:tr>
    <w:tr w:rsidR="003A0C38" w:rsidTr="003A0C3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Default="003A0C3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3A0C38" w:rsidTr="003A0C3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Default="003A0C3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3A0C38" w:rsidTr="003A0C3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Pr="00113037" w:rsidRDefault="003A0C38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3A0C38" w:rsidRDefault="003A0C38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3A0C38" w:rsidRPr="00997D88" w:rsidRDefault="003A0C38" w:rsidP="00C27288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B056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B056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36416C" w:rsidRDefault="003A0C38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6416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akutnog</w:t>
          </w:r>
          <w:proofErr w:type="spellEnd"/>
          <w:r w:rsidRPr="0036416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6416C">
            <w:rPr>
              <w:rFonts w:asciiTheme="minorHAnsi" w:hAnsiTheme="minorHAnsi" w:cstheme="minorHAnsi"/>
              <w:b/>
            </w:rPr>
            <w:t>abdomena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3A0C38">
            <w:rPr>
              <w:rFonts w:ascii="Arial" w:hAnsi="Arial" w:cs="Arial"/>
              <w:b/>
              <w:sz w:val="22"/>
              <w:szCs w:val="22"/>
            </w:rPr>
            <w:t>17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B056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B0563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DD3564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754D6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4564"/>
    <w:rsid w:val="00345D7D"/>
    <w:rsid w:val="00346434"/>
    <w:rsid w:val="003477A0"/>
    <w:rsid w:val="00353D50"/>
    <w:rsid w:val="0036416C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0C38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427E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868FB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26F4"/>
    <w:rsid w:val="0050330B"/>
    <w:rsid w:val="00506952"/>
    <w:rsid w:val="0051190E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0A37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3E6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63"/>
    <w:rsid w:val="007B058B"/>
    <w:rsid w:val="007B3D58"/>
    <w:rsid w:val="007C1CDE"/>
    <w:rsid w:val="007C37F3"/>
    <w:rsid w:val="007C605F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04F2A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09BE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1E0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1672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3564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213E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6F90-E768-4D8F-8A09-B0B28059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10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6893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11</cp:revision>
  <cp:lastPrinted>2012-08-06T20:37:00Z</cp:lastPrinted>
  <dcterms:created xsi:type="dcterms:W3CDTF">2023-04-21T09:39:00Z</dcterms:created>
  <dcterms:modified xsi:type="dcterms:W3CDTF">2023-11-28T07:56:00Z</dcterms:modified>
</cp:coreProperties>
</file>